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80B7" w14:textId="0722B782" w:rsidR="008A4955" w:rsidRDefault="00581A7B" w:rsidP="00097FD0">
      <w:pPr>
        <w:jc w:val="center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noProof/>
          <w:sz w:val="36"/>
          <w:szCs w:val="36"/>
        </w:rPr>
        <w:drawing>
          <wp:inline distT="0" distB="0" distL="0" distR="0" wp14:anchorId="59E69EB0" wp14:editId="4D4EB573">
            <wp:extent cx="1005840" cy="1005840"/>
            <wp:effectExtent l="0" t="0" r="3810" b="3810"/>
            <wp:docPr id="1154431946" name="Picture 1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431946" name="Picture 1" descr="A logo with text on i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B083" w14:textId="2A2D754A" w:rsidR="00CA0FAE" w:rsidRPr="00597D28" w:rsidRDefault="00903E55" w:rsidP="00097FD0">
      <w:pPr>
        <w:jc w:val="center"/>
        <w:rPr>
          <w:rFonts w:ascii="Book Antiqua" w:hAnsi="Book Antiqua"/>
          <w:b/>
          <w:bCs/>
          <w:sz w:val="28"/>
          <w:szCs w:val="28"/>
        </w:rPr>
      </w:pPr>
      <w:r w:rsidRPr="00597D28">
        <w:rPr>
          <w:rFonts w:ascii="Book Antiqua" w:hAnsi="Book Antiqua"/>
          <w:b/>
          <w:bCs/>
          <w:sz w:val="28"/>
          <w:szCs w:val="28"/>
        </w:rPr>
        <w:t>CWE</w:t>
      </w:r>
      <w:r w:rsidR="00097FD0" w:rsidRPr="00597D28">
        <w:rPr>
          <w:rFonts w:ascii="Book Antiqua" w:hAnsi="Book Antiqua"/>
          <w:b/>
          <w:bCs/>
          <w:sz w:val="28"/>
          <w:szCs w:val="28"/>
        </w:rPr>
        <w:t xml:space="preserve"> Marketing</w:t>
      </w:r>
      <w:r w:rsidRPr="00597D28">
        <w:rPr>
          <w:rFonts w:ascii="Book Antiqua" w:hAnsi="Book Antiqua"/>
          <w:b/>
          <w:bCs/>
          <w:sz w:val="28"/>
          <w:szCs w:val="28"/>
        </w:rPr>
        <w:t xml:space="preserve"> Committee</w:t>
      </w:r>
      <w:r w:rsidR="00097FD0" w:rsidRPr="00597D28">
        <w:rPr>
          <w:rFonts w:ascii="Book Antiqua" w:hAnsi="Book Antiqua"/>
          <w:b/>
          <w:bCs/>
          <w:sz w:val="28"/>
          <w:szCs w:val="28"/>
        </w:rPr>
        <w:t xml:space="preserve"> Meeting</w:t>
      </w:r>
    </w:p>
    <w:p w14:paraId="58AC6EAF" w14:textId="47CF009C" w:rsidR="00097FD0" w:rsidRPr="00597D28" w:rsidRDefault="005F24F7" w:rsidP="00097FD0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Sept. 2</w:t>
      </w:r>
      <w:r w:rsidR="00670368">
        <w:rPr>
          <w:rFonts w:ascii="Book Antiqua" w:hAnsi="Book Antiqua"/>
          <w:sz w:val="24"/>
          <w:szCs w:val="24"/>
          <w:vertAlign w:val="superscript"/>
        </w:rPr>
        <w:t xml:space="preserve">, </w:t>
      </w:r>
      <w:r w:rsidR="00670368">
        <w:rPr>
          <w:rFonts w:ascii="Book Antiqua" w:hAnsi="Book Antiqua"/>
          <w:sz w:val="24"/>
          <w:szCs w:val="24"/>
        </w:rPr>
        <w:t>2026</w:t>
      </w:r>
    </w:p>
    <w:p w14:paraId="04D69A68" w14:textId="1B4469C2" w:rsidR="00097FD0" w:rsidRPr="004D20D8" w:rsidRDefault="00097FD0" w:rsidP="00097FD0">
      <w:pPr>
        <w:jc w:val="center"/>
        <w:rPr>
          <w:rFonts w:ascii="Book Antiqua" w:hAnsi="Book Antiqua"/>
          <w:b/>
          <w:bCs/>
          <w:sz w:val="24"/>
          <w:szCs w:val="24"/>
          <w:u w:val="single"/>
        </w:rPr>
      </w:pPr>
      <w:r w:rsidRPr="004D20D8">
        <w:rPr>
          <w:rFonts w:ascii="Book Antiqua" w:hAnsi="Book Antiqua"/>
          <w:b/>
          <w:bCs/>
          <w:sz w:val="24"/>
          <w:szCs w:val="24"/>
          <w:u w:val="single"/>
        </w:rPr>
        <w:t>Agenda</w:t>
      </w:r>
    </w:p>
    <w:p w14:paraId="49399969" w14:textId="2550B923" w:rsidR="007640AC" w:rsidRPr="004D20D8" w:rsidRDefault="007640AC" w:rsidP="007640AC">
      <w:pPr>
        <w:pStyle w:val="Title"/>
        <w:rPr>
          <w:rFonts w:ascii="Book Antiqua" w:hAnsi="Book Antiqua"/>
          <w:sz w:val="24"/>
          <w:szCs w:val="24"/>
        </w:rPr>
      </w:pPr>
      <w:r w:rsidRPr="004D20D8">
        <w:rPr>
          <w:rFonts w:ascii="Book Antiqua" w:hAnsi="Book Antiqua"/>
          <w:sz w:val="24"/>
          <w:szCs w:val="24"/>
        </w:rPr>
        <w:t xml:space="preserve">Notice is hereby given that the CWE BUSINESS COMMUNITY IMPROVEMENT DISTRICT and EUCLID SOUTH COMMUNITY IMPROVEMENT DISTRICT will conduct a Marketing Committee meeting </w:t>
      </w:r>
      <w:proofErr w:type="gramStart"/>
      <w:r w:rsidRPr="004D20D8">
        <w:rPr>
          <w:rFonts w:ascii="Book Antiqua" w:hAnsi="Book Antiqua"/>
          <w:sz w:val="24"/>
          <w:szCs w:val="24"/>
        </w:rPr>
        <w:t xml:space="preserve">on </w:t>
      </w:r>
      <w:r w:rsidR="005F24F7">
        <w:rPr>
          <w:rFonts w:ascii="Book Antiqua" w:hAnsi="Book Antiqua"/>
          <w:sz w:val="24"/>
          <w:szCs w:val="24"/>
        </w:rPr>
        <w:t xml:space="preserve"> Sept.</w:t>
      </w:r>
      <w:proofErr w:type="gramEnd"/>
      <w:r w:rsidR="005F24F7">
        <w:rPr>
          <w:rFonts w:ascii="Book Antiqua" w:hAnsi="Book Antiqua"/>
          <w:sz w:val="24"/>
          <w:szCs w:val="24"/>
        </w:rPr>
        <w:t xml:space="preserve"> 2</w:t>
      </w:r>
      <w:r w:rsidR="005F24F7" w:rsidRPr="005F24F7">
        <w:rPr>
          <w:rFonts w:ascii="Book Antiqua" w:hAnsi="Book Antiqua"/>
          <w:sz w:val="24"/>
          <w:szCs w:val="24"/>
          <w:vertAlign w:val="superscript"/>
        </w:rPr>
        <w:t>nd</w:t>
      </w:r>
      <w:r w:rsidR="005F24F7">
        <w:rPr>
          <w:rFonts w:ascii="Book Antiqua" w:hAnsi="Book Antiqua"/>
          <w:sz w:val="24"/>
          <w:szCs w:val="24"/>
        </w:rPr>
        <w:t xml:space="preserve"> </w:t>
      </w:r>
      <w:r w:rsidR="00AB2078">
        <w:rPr>
          <w:rFonts w:ascii="Book Antiqua" w:hAnsi="Book Antiqua"/>
          <w:sz w:val="24"/>
          <w:szCs w:val="24"/>
        </w:rPr>
        <w:t>,</w:t>
      </w:r>
      <w:r w:rsidR="004D20D8" w:rsidRPr="004D20D8">
        <w:rPr>
          <w:rFonts w:ascii="Book Antiqua" w:hAnsi="Book Antiqua"/>
          <w:sz w:val="24"/>
          <w:szCs w:val="24"/>
        </w:rPr>
        <w:t xml:space="preserve"> at</w:t>
      </w:r>
      <w:r w:rsidR="002B4BA1">
        <w:rPr>
          <w:rFonts w:ascii="Book Antiqua" w:hAnsi="Book Antiqua"/>
          <w:sz w:val="24"/>
          <w:szCs w:val="24"/>
        </w:rPr>
        <w:t xml:space="preserve"> </w:t>
      </w:r>
      <w:r w:rsidRPr="004D20D8">
        <w:rPr>
          <w:rFonts w:ascii="Book Antiqua" w:hAnsi="Book Antiqua"/>
          <w:sz w:val="24"/>
          <w:szCs w:val="24"/>
        </w:rPr>
        <w:t>412</w:t>
      </w:r>
      <w:r w:rsidR="003D3DAB" w:rsidRPr="004D20D8">
        <w:rPr>
          <w:rFonts w:ascii="Book Antiqua" w:hAnsi="Book Antiqua"/>
          <w:sz w:val="24"/>
          <w:szCs w:val="24"/>
        </w:rPr>
        <w:t>-</w:t>
      </w:r>
      <w:r w:rsidRPr="004D20D8">
        <w:rPr>
          <w:rFonts w:ascii="Book Antiqua" w:hAnsi="Book Antiqua"/>
          <w:sz w:val="24"/>
          <w:szCs w:val="24"/>
        </w:rPr>
        <w:t xml:space="preserve">B N. Euclid Ave. St. Louis, MO 63108 </w:t>
      </w:r>
    </w:p>
    <w:p w14:paraId="00DE45E6" w14:textId="77777777" w:rsidR="004D20D8" w:rsidRPr="004D20D8" w:rsidRDefault="004D20D8" w:rsidP="004D20D8">
      <w:pPr>
        <w:rPr>
          <w:sz w:val="24"/>
          <w:szCs w:val="24"/>
        </w:rPr>
      </w:pPr>
    </w:p>
    <w:p w14:paraId="1115E99C" w14:textId="436EE634" w:rsidR="00E8509A" w:rsidRDefault="00097FD0" w:rsidP="00E8509A">
      <w:pPr>
        <w:pStyle w:val="ListParagraph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4D20D8">
        <w:rPr>
          <w:rFonts w:ascii="Book Antiqua" w:hAnsi="Book Antiqua"/>
          <w:sz w:val="24"/>
          <w:szCs w:val="24"/>
        </w:rPr>
        <w:t xml:space="preserve">Welcome </w:t>
      </w:r>
    </w:p>
    <w:p w14:paraId="1569B557" w14:textId="77777777" w:rsidR="00E8509A" w:rsidRPr="00E8509A" w:rsidRDefault="00E8509A" w:rsidP="00E8509A">
      <w:pPr>
        <w:pStyle w:val="ListParagraph"/>
        <w:rPr>
          <w:rFonts w:ascii="Book Antiqua" w:hAnsi="Book Antiqua"/>
          <w:sz w:val="24"/>
          <w:szCs w:val="24"/>
        </w:rPr>
      </w:pPr>
    </w:p>
    <w:p w14:paraId="7F9A5227" w14:textId="2A39C942" w:rsidR="00C30033" w:rsidRDefault="00C30033" w:rsidP="00865114">
      <w:pPr>
        <w:pStyle w:val="ListParagraph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CWE Marketing Program Updates</w:t>
      </w:r>
    </w:p>
    <w:p w14:paraId="5E4EACA2" w14:textId="77777777" w:rsidR="00C30033" w:rsidRPr="00C30033" w:rsidRDefault="00C30033" w:rsidP="00C30033">
      <w:pPr>
        <w:pStyle w:val="ListParagraph"/>
        <w:rPr>
          <w:rFonts w:ascii="Book Antiqua" w:hAnsi="Book Antiqua"/>
          <w:sz w:val="24"/>
          <w:szCs w:val="24"/>
        </w:rPr>
      </w:pPr>
    </w:p>
    <w:p w14:paraId="53F1C7FC" w14:textId="5EDBE93F" w:rsidR="004D20D8" w:rsidRPr="00C30033" w:rsidRDefault="004D20D8" w:rsidP="00C30033">
      <w:pPr>
        <w:pStyle w:val="ListParagraph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C30033">
        <w:rPr>
          <w:rFonts w:ascii="Book Antiqua" w:hAnsi="Book Antiqua"/>
          <w:sz w:val="24"/>
          <w:szCs w:val="24"/>
        </w:rPr>
        <w:t xml:space="preserve">CWE App </w:t>
      </w:r>
      <w:r w:rsidR="00670368">
        <w:rPr>
          <w:rFonts w:ascii="Book Antiqua" w:hAnsi="Book Antiqua"/>
          <w:sz w:val="24"/>
          <w:szCs w:val="24"/>
        </w:rPr>
        <w:t xml:space="preserve">Update </w:t>
      </w:r>
    </w:p>
    <w:p w14:paraId="3807661A" w14:textId="4C74D564" w:rsidR="00C30033" w:rsidRDefault="00C30033" w:rsidP="00C30033">
      <w:pPr>
        <w:pStyle w:val="ListParagraph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Media </w:t>
      </w:r>
      <w:r w:rsidR="00670368">
        <w:rPr>
          <w:rFonts w:ascii="Book Antiqua" w:hAnsi="Book Antiqua"/>
          <w:sz w:val="24"/>
          <w:szCs w:val="24"/>
        </w:rPr>
        <w:t>Updates</w:t>
      </w:r>
      <w:r w:rsidR="00423E7B">
        <w:rPr>
          <w:rFonts w:ascii="Book Antiqua" w:hAnsi="Book Antiqua"/>
          <w:sz w:val="24"/>
          <w:szCs w:val="24"/>
        </w:rPr>
        <w:t xml:space="preserve"> / Opportunities </w:t>
      </w:r>
    </w:p>
    <w:p w14:paraId="432E1B27" w14:textId="4FA05D82" w:rsidR="00AB2078" w:rsidRDefault="00AB2078" w:rsidP="00AB2078">
      <w:pPr>
        <w:pStyle w:val="ListParagraph"/>
        <w:numPr>
          <w:ilvl w:val="1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SLM</w:t>
      </w:r>
    </w:p>
    <w:p w14:paraId="101DB6EB" w14:textId="337EAC4B" w:rsidR="00AB2078" w:rsidRDefault="00AB2078" w:rsidP="00AB2078">
      <w:pPr>
        <w:pStyle w:val="ListParagraph"/>
        <w:numPr>
          <w:ilvl w:val="1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St. Louis Bucket</w:t>
      </w:r>
      <w:r w:rsidR="002B4BA1">
        <w:rPr>
          <w:rFonts w:ascii="Book Antiqua" w:hAnsi="Book Antiqua"/>
          <w:sz w:val="24"/>
          <w:szCs w:val="24"/>
        </w:rPr>
        <w:t xml:space="preserve"> List</w:t>
      </w:r>
    </w:p>
    <w:p w14:paraId="490768C5" w14:textId="363F6E98" w:rsidR="00423E7B" w:rsidRDefault="00423E7B" w:rsidP="00AB2078">
      <w:pPr>
        <w:pStyle w:val="ListParagraph"/>
        <w:numPr>
          <w:ilvl w:val="1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 Miranda Productions</w:t>
      </w:r>
    </w:p>
    <w:p w14:paraId="3F516777" w14:textId="03D6EA86" w:rsidR="00423E7B" w:rsidRDefault="00423E7B" w:rsidP="00AB2078">
      <w:pPr>
        <w:pStyle w:val="ListParagraph"/>
        <w:numPr>
          <w:ilvl w:val="1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Alexis Zotos </w:t>
      </w:r>
    </w:p>
    <w:p w14:paraId="22112E09" w14:textId="5AD2BFB5" w:rsidR="004453C7" w:rsidRDefault="004453C7" w:rsidP="00AB2078">
      <w:pPr>
        <w:pStyle w:val="ListParagraph"/>
        <w:numPr>
          <w:ilvl w:val="1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Yelp/Trip Advisor </w:t>
      </w:r>
    </w:p>
    <w:p w14:paraId="2B1E8EAD" w14:textId="419453D3" w:rsidR="00524ECB" w:rsidRDefault="00524ECB" w:rsidP="00C30033">
      <w:pPr>
        <w:pStyle w:val="ListParagraph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Window Mural</w:t>
      </w:r>
      <w:r w:rsidR="00DA42E1">
        <w:rPr>
          <w:rFonts w:ascii="Book Antiqua" w:hAnsi="Book Antiqua"/>
          <w:sz w:val="24"/>
          <w:szCs w:val="24"/>
        </w:rPr>
        <w:t xml:space="preserve"> Project </w:t>
      </w:r>
    </w:p>
    <w:p w14:paraId="577AC9CC" w14:textId="23F7B1E3" w:rsidR="00670368" w:rsidRPr="00C30033" w:rsidRDefault="00670368" w:rsidP="00DA42E1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092DEB7E" w14:textId="77777777" w:rsidR="004D20D8" w:rsidRPr="004D20D8" w:rsidRDefault="004D20D8" w:rsidP="004D20D8">
      <w:pPr>
        <w:pStyle w:val="ListParagraph"/>
        <w:rPr>
          <w:rFonts w:ascii="Book Antiqua" w:hAnsi="Book Antiqua"/>
          <w:sz w:val="24"/>
          <w:szCs w:val="24"/>
        </w:rPr>
      </w:pPr>
    </w:p>
    <w:p w14:paraId="56922B77" w14:textId="06026CE3" w:rsidR="00865114" w:rsidRDefault="005F24F7" w:rsidP="00C30033">
      <w:pPr>
        <w:pStyle w:val="ListParagraph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Event Updates</w:t>
      </w:r>
    </w:p>
    <w:p w14:paraId="69F23391" w14:textId="77777777" w:rsidR="005F24F7" w:rsidRDefault="002B4BA1" w:rsidP="002B4BA1">
      <w:pPr>
        <w:pStyle w:val="ListParagraph"/>
        <w:numPr>
          <w:ilvl w:val="1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CW</w:t>
      </w:r>
      <w:r w:rsidR="005F24F7">
        <w:rPr>
          <w:rFonts w:ascii="Book Antiqua" w:hAnsi="Book Antiqua"/>
          <w:sz w:val="24"/>
          <w:szCs w:val="24"/>
        </w:rPr>
        <w:t>E Jazz and Blues</w:t>
      </w:r>
    </w:p>
    <w:p w14:paraId="71768CB6" w14:textId="44B55D42" w:rsidR="00AB2078" w:rsidRDefault="005F24F7" w:rsidP="00AB2078">
      <w:pPr>
        <w:pStyle w:val="ListParagraph"/>
        <w:numPr>
          <w:ilvl w:val="1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CWE Gallery </w:t>
      </w:r>
      <w:proofErr w:type="gramStart"/>
      <w:r>
        <w:rPr>
          <w:rFonts w:ascii="Book Antiqua" w:hAnsi="Book Antiqua"/>
          <w:sz w:val="24"/>
          <w:szCs w:val="24"/>
        </w:rPr>
        <w:t>Night  -</w:t>
      </w:r>
      <w:proofErr w:type="gramEnd"/>
      <w:r>
        <w:rPr>
          <w:rFonts w:ascii="Book Antiqua" w:hAnsi="Book Antiqua"/>
          <w:sz w:val="24"/>
          <w:szCs w:val="24"/>
        </w:rPr>
        <w:t xml:space="preserve"> Sept. 11th</w:t>
      </w:r>
    </w:p>
    <w:p w14:paraId="717F2030" w14:textId="01232FE9" w:rsidR="005F24F7" w:rsidRDefault="00AB2078" w:rsidP="005F24F7">
      <w:pPr>
        <w:pStyle w:val="ListParagraph"/>
        <w:numPr>
          <w:ilvl w:val="1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CWE Art and Taste – Oct. </w:t>
      </w:r>
      <w:r w:rsidR="002B4BA1">
        <w:rPr>
          <w:rFonts w:ascii="Book Antiqua" w:hAnsi="Book Antiqua"/>
          <w:sz w:val="24"/>
          <w:szCs w:val="24"/>
        </w:rPr>
        <w:t>3</w:t>
      </w:r>
      <w:r w:rsidR="005F24F7">
        <w:rPr>
          <w:rFonts w:ascii="Book Antiqua" w:hAnsi="Book Antiqua"/>
          <w:sz w:val="24"/>
          <w:szCs w:val="24"/>
          <w:vertAlign w:val="superscript"/>
        </w:rPr>
        <w:t xml:space="preserve">rd </w:t>
      </w:r>
    </w:p>
    <w:p w14:paraId="7E132DB0" w14:textId="499998B8" w:rsidR="005F24F7" w:rsidRDefault="005F24F7" w:rsidP="005F24F7">
      <w:pPr>
        <w:pStyle w:val="ListParagraph"/>
        <w:numPr>
          <w:ilvl w:val="1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Halloween – October 31</w:t>
      </w:r>
      <w:r w:rsidRPr="005F24F7">
        <w:rPr>
          <w:rFonts w:ascii="Book Antiqua" w:hAnsi="Book Antiqua"/>
          <w:sz w:val="24"/>
          <w:szCs w:val="24"/>
          <w:vertAlign w:val="superscript"/>
        </w:rPr>
        <w:t>st</w:t>
      </w:r>
    </w:p>
    <w:p w14:paraId="0FA03FE5" w14:textId="5D5E9313" w:rsidR="005F24F7" w:rsidRPr="005F24F7" w:rsidRDefault="005F24F7" w:rsidP="005F24F7">
      <w:pPr>
        <w:pStyle w:val="ListParagraph"/>
        <w:numPr>
          <w:ilvl w:val="1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Window </w:t>
      </w:r>
      <w:proofErr w:type="gramStart"/>
      <w:r>
        <w:rPr>
          <w:rFonts w:ascii="Book Antiqua" w:hAnsi="Book Antiqua"/>
          <w:sz w:val="24"/>
          <w:szCs w:val="24"/>
        </w:rPr>
        <w:t>Walk  -</w:t>
      </w:r>
      <w:proofErr w:type="gramEnd"/>
      <w:r>
        <w:rPr>
          <w:rFonts w:ascii="Book Antiqua" w:hAnsi="Book Antiqua"/>
          <w:sz w:val="24"/>
          <w:szCs w:val="24"/>
        </w:rPr>
        <w:t xml:space="preserve"> December 5</w:t>
      </w:r>
      <w:r w:rsidRPr="005F24F7">
        <w:rPr>
          <w:rFonts w:ascii="Book Antiqua" w:hAnsi="Book Antiqua"/>
          <w:sz w:val="24"/>
          <w:szCs w:val="24"/>
          <w:vertAlign w:val="superscript"/>
        </w:rPr>
        <w:t>th</w:t>
      </w:r>
      <w:r>
        <w:rPr>
          <w:rFonts w:ascii="Book Antiqua" w:hAnsi="Book Antiqua"/>
          <w:sz w:val="24"/>
          <w:szCs w:val="24"/>
        </w:rPr>
        <w:t>, 12</w:t>
      </w:r>
      <w:r w:rsidRPr="005F24F7">
        <w:rPr>
          <w:rFonts w:ascii="Book Antiqua" w:hAnsi="Book Antiqua"/>
          <w:sz w:val="24"/>
          <w:szCs w:val="24"/>
          <w:vertAlign w:val="superscript"/>
        </w:rPr>
        <w:t>th</w:t>
      </w:r>
      <w:r>
        <w:rPr>
          <w:rFonts w:ascii="Book Antiqua" w:hAnsi="Book Antiqua"/>
          <w:sz w:val="24"/>
          <w:szCs w:val="24"/>
        </w:rPr>
        <w:t xml:space="preserve"> and 19</w:t>
      </w:r>
      <w:r w:rsidRPr="005F24F7">
        <w:rPr>
          <w:rFonts w:ascii="Book Antiqua" w:hAnsi="Book Antiqua"/>
          <w:sz w:val="24"/>
          <w:szCs w:val="24"/>
          <w:vertAlign w:val="superscript"/>
        </w:rPr>
        <w:t>th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65715CFD" w14:textId="77777777" w:rsidR="004D20D8" w:rsidRPr="004D20D8" w:rsidRDefault="004D20D8" w:rsidP="004D20D8">
      <w:pPr>
        <w:pStyle w:val="ListParagraph"/>
        <w:rPr>
          <w:rFonts w:ascii="Book Antiqua" w:hAnsi="Book Antiqua"/>
          <w:sz w:val="24"/>
          <w:szCs w:val="24"/>
        </w:rPr>
      </w:pPr>
    </w:p>
    <w:p w14:paraId="0B86899E" w14:textId="77777777" w:rsidR="004D20D8" w:rsidRPr="004D20D8" w:rsidRDefault="004D20D8" w:rsidP="004D20D8">
      <w:pPr>
        <w:pStyle w:val="ListParagraph"/>
        <w:rPr>
          <w:rFonts w:ascii="Book Antiqua" w:hAnsi="Book Antiqua"/>
          <w:sz w:val="24"/>
          <w:szCs w:val="24"/>
        </w:rPr>
      </w:pPr>
    </w:p>
    <w:p w14:paraId="1F515EC2" w14:textId="586EA35F" w:rsidR="00A617D7" w:rsidRPr="004D20D8" w:rsidRDefault="00A617D7" w:rsidP="00A617D7">
      <w:pPr>
        <w:pStyle w:val="ListParagraph"/>
        <w:numPr>
          <w:ilvl w:val="0"/>
          <w:numId w:val="2"/>
        </w:numPr>
        <w:spacing w:after="0"/>
        <w:rPr>
          <w:rFonts w:ascii="Book Antiqua" w:hAnsi="Book Antiqua"/>
          <w:sz w:val="24"/>
          <w:szCs w:val="24"/>
        </w:rPr>
      </w:pPr>
      <w:r w:rsidRPr="004D20D8">
        <w:rPr>
          <w:rFonts w:ascii="Book Antiqua" w:hAnsi="Book Antiqua"/>
          <w:sz w:val="24"/>
          <w:szCs w:val="24"/>
        </w:rPr>
        <w:t xml:space="preserve">Other </w:t>
      </w:r>
      <w:r w:rsidR="00702514" w:rsidRPr="004D20D8">
        <w:rPr>
          <w:rFonts w:ascii="Book Antiqua" w:hAnsi="Book Antiqua"/>
          <w:sz w:val="24"/>
          <w:szCs w:val="24"/>
        </w:rPr>
        <w:t xml:space="preserve">Business </w:t>
      </w:r>
    </w:p>
    <w:p w14:paraId="725E2F20" w14:textId="652CFBA4" w:rsidR="00581A7B" w:rsidRPr="00581A7B" w:rsidRDefault="000D046A" w:rsidP="00097FD0">
      <w:pPr>
        <w:ind w:left="720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noProof/>
          <w:sz w:val="28"/>
          <w:szCs w:val="28"/>
        </w:rPr>
        <w:t xml:space="preserve">          </w:t>
      </w:r>
      <w:r w:rsidR="00581A7B">
        <w:rPr>
          <w:rFonts w:ascii="Book Antiqua" w:hAnsi="Book Antiqua"/>
          <w:noProof/>
          <w:sz w:val="28"/>
          <w:szCs w:val="28"/>
        </w:rPr>
        <w:drawing>
          <wp:inline distT="0" distB="0" distL="0" distR="0" wp14:anchorId="3138ECB2" wp14:editId="70BE9BA1">
            <wp:extent cx="2339340" cy="603110"/>
            <wp:effectExtent l="0" t="0" r="3810" b="6985"/>
            <wp:docPr id="1891964217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64217" name="Picture 2" descr="A close up of a logo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79" cy="61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noProof/>
          <w:sz w:val="28"/>
          <w:szCs w:val="28"/>
        </w:rPr>
        <w:t xml:space="preserve">               </w:t>
      </w:r>
      <w:r>
        <w:rPr>
          <w:noProof/>
        </w:rPr>
        <w:drawing>
          <wp:inline distT="0" distB="0" distL="0" distR="0" wp14:anchorId="0E8CF596" wp14:editId="09BEA556">
            <wp:extent cx="982980" cy="981405"/>
            <wp:effectExtent l="0" t="0" r="7620" b="9525"/>
            <wp:docPr id="1685894511" name="Picture 1" descr="A logo with white text and gold lin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94511" name="Picture 1" descr="A logo with white text and gold lines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1A7B" w:rsidRPr="00581A7B" w:rsidSect="0064150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DCB"/>
    <w:multiLevelType w:val="hybridMultilevel"/>
    <w:tmpl w:val="1DFC8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D5BEB"/>
    <w:multiLevelType w:val="hybridMultilevel"/>
    <w:tmpl w:val="347E2D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D13F85"/>
    <w:multiLevelType w:val="hybridMultilevel"/>
    <w:tmpl w:val="6B32B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CD70D8"/>
    <w:multiLevelType w:val="hybridMultilevel"/>
    <w:tmpl w:val="B06C9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BD06A0"/>
    <w:multiLevelType w:val="hybridMultilevel"/>
    <w:tmpl w:val="CA387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AE4344"/>
    <w:multiLevelType w:val="hybridMultilevel"/>
    <w:tmpl w:val="717AB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F060DA"/>
    <w:multiLevelType w:val="hybridMultilevel"/>
    <w:tmpl w:val="A4CA4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1A742C"/>
    <w:multiLevelType w:val="hybridMultilevel"/>
    <w:tmpl w:val="DDD6D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F91647F"/>
    <w:multiLevelType w:val="hybridMultilevel"/>
    <w:tmpl w:val="3C0A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6A31E9"/>
    <w:multiLevelType w:val="hybridMultilevel"/>
    <w:tmpl w:val="FD44C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375C0"/>
    <w:multiLevelType w:val="hybridMultilevel"/>
    <w:tmpl w:val="3A66E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367005">
    <w:abstractNumId w:val="0"/>
  </w:num>
  <w:num w:numId="2" w16cid:durableId="1383091095">
    <w:abstractNumId w:val="9"/>
  </w:num>
  <w:num w:numId="3" w16cid:durableId="1811365373">
    <w:abstractNumId w:val="5"/>
  </w:num>
  <w:num w:numId="4" w16cid:durableId="1747454851">
    <w:abstractNumId w:val="6"/>
  </w:num>
  <w:num w:numId="5" w16cid:durableId="1175219922">
    <w:abstractNumId w:val="3"/>
  </w:num>
  <w:num w:numId="6" w16cid:durableId="1165703396">
    <w:abstractNumId w:val="4"/>
  </w:num>
  <w:num w:numId="7" w16cid:durableId="1103647940">
    <w:abstractNumId w:val="2"/>
  </w:num>
  <w:num w:numId="8" w16cid:durableId="996685719">
    <w:abstractNumId w:val="7"/>
  </w:num>
  <w:num w:numId="9" w16cid:durableId="269437229">
    <w:abstractNumId w:val="10"/>
  </w:num>
  <w:num w:numId="10" w16cid:durableId="565145751">
    <w:abstractNumId w:val="1"/>
  </w:num>
  <w:num w:numId="11" w16cid:durableId="11917978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D0"/>
    <w:rsid w:val="00097FD0"/>
    <w:rsid w:val="000D046A"/>
    <w:rsid w:val="00111938"/>
    <w:rsid w:val="00143BD3"/>
    <w:rsid w:val="00146836"/>
    <w:rsid w:val="0019778F"/>
    <w:rsid w:val="001A68DB"/>
    <w:rsid w:val="001F24EE"/>
    <w:rsid w:val="002622DB"/>
    <w:rsid w:val="00285155"/>
    <w:rsid w:val="002B4BA1"/>
    <w:rsid w:val="002F2EDD"/>
    <w:rsid w:val="00392DC7"/>
    <w:rsid w:val="003A36B2"/>
    <w:rsid w:val="003D3DAB"/>
    <w:rsid w:val="003E461B"/>
    <w:rsid w:val="00423E7B"/>
    <w:rsid w:val="00426AF4"/>
    <w:rsid w:val="004453C7"/>
    <w:rsid w:val="0046560A"/>
    <w:rsid w:val="00480283"/>
    <w:rsid w:val="004A365A"/>
    <w:rsid w:val="004D20D8"/>
    <w:rsid w:val="004D2563"/>
    <w:rsid w:val="00524ECB"/>
    <w:rsid w:val="00581A7B"/>
    <w:rsid w:val="00583253"/>
    <w:rsid w:val="00597D28"/>
    <w:rsid w:val="005F24F7"/>
    <w:rsid w:val="00610887"/>
    <w:rsid w:val="00641506"/>
    <w:rsid w:val="00670368"/>
    <w:rsid w:val="00681BED"/>
    <w:rsid w:val="006A7659"/>
    <w:rsid w:val="006C17FE"/>
    <w:rsid w:val="006C1B45"/>
    <w:rsid w:val="006D39BC"/>
    <w:rsid w:val="00702514"/>
    <w:rsid w:val="00762B88"/>
    <w:rsid w:val="007640AC"/>
    <w:rsid w:val="007B4CAA"/>
    <w:rsid w:val="007C2A7D"/>
    <w:rsid w:val="00841787"/>
    <w:rsid w:val="00841CD8"/>
    <w:rsid w:val="00865114"/>
    <w:rsid w:val="008A4955"/>
    <w:rsid w:val="00903E55"/>
    <w:rsid w:val="009B2329"/>
    <w:rsid w:val="009E6558"/>
    <w:rsid w:val="00A11653"/>
    <w:rsid w:val="00A40C42"/>
    <w:rsid w:val="00A5052D"/>
    <w:rsid w:val="00A617D7"/>
    <w:rsid w:val="00AB2078"/>
    <w:rsid w:val="00AF1385"/>
    <w:rsid w:val="00BA62A0"/>
    <w:rsid w:val="00BF0C08"/>
    <w:rsid w:val="00C208B6"/>
    <w:rsid w:val="00C30033"/>
    <w:rsid w:val="00C9108D"/>
    <w:rsid w:val="00CA0FAE"/>
    <w:rsid w:val="00CC63F6"/>
    <w:rsid w:val="00D40FAF"/>
    <w:rsid w:val="00D714B2"/>
    <w:rsid w:val="00DA42E1"/>
    <w:rsid w:val="00E3698B"/>
    <w:rsid w:val="00E37B81"/>
    <w:rsid w:val="00E4415D"/>
    <w:rsid w:val="00E44ED9"/>
    <w:rsid w:val="00E8509A"/>
    <w:rsid w:val="00EE232F"/>
    <w:rsid w:val="00F0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A587"/>
  <w15:chartTrackingRefBased/>
  <w15:docId w15:val="{3287A1BA-3A2D-4A1E-8177-6D114CE4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97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7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F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7F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Haher</dc:creator>
  <cp:keywords/>
  <dc:description/>
  <cp:lastModifiedBy>Kate Haher</cp:lastModifiedBy>
  <cp:revision>2</cp:revision>
  <cp:lastPrinted>2026-07-08T21:35:00Z</cp:lastPrinted>
  <dcterms:created xsi:type="dcterms:W3CDTF">2026-09-02T16:17:00Z</dcterms:created>
  <dcterms:modified xsi:type="dcterms:W3CDTF">2026-09-02T16:17:00Z</dcterms:modified>
</cp:coreProperties>
</file>